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FE" w:rsidRDefault="00834AFE" w:rsidP="00834AFE">
      <w:pPr>
        <w:pStyle w:val="Default"/>
      </w:pPr>
    </w:p>
    <w:p w:rsidR="00834AFE" w:rsidRDefault="00834AFE" w:rsidP="00834A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3"/>
          <w:szCs w:val="23"/>
        </w:rPr>
        <w:t xml:space="preserve">Żabno, dnia ............................. </w:t>
      </w:r>
    </w:p>
    <w:p w:rsidR="00834AFE" w:rsidRDefault="00834AFE" w:rsidP="00834A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Nazwisko i Imię </w:t>
      </w:r>
    </w:p>
    <w:p w:rsidR="00834AFE" w:rsidRDefault="00834AFE" w:rsidP="00834A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 </w:t>
      </w:r>
    </w:p>
    <w:p w:rsidR="00834AFE" w:rsidRDefault="00834AFE" w:rsidP="00834A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PESEL </w:t>
      </w:r>
    </w:p>
    <w:p w:rsidR="00834AFE" w:rsidRDefault="00834AFE" w:rsidP="00834A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 </w:t>
      </w:r>
    </w:p>
    <w:p w:rsidR="00834AFE" w:rsidRDefault="00834AFE" w:rsidP="00834A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zamieszkania </w:t>
      </w:r>
    </w:p>
    <w:p w:rsidR="00834AFE" w:rsidRDefault="00834AFE" w:rsidP="00834A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 </w:t>
      </w:r>
    </w:p>
    <w:p w:rsidR="00C92585" w:rsidRDefault="00C92585" w:rsidP="00834AFE">
      <w:pPr>
        <w:pStyle w:val="Default"/>
        <w:rPr>
          <w:sz w:val="23"/>
          <w:szCs w:val="23"/>
        </w:rPr>
      </w:pPr>
    </w:p>
    <w:p w:rsidR="00834AFE" w:rsidRDefault="00834AFE" w:rsidP="00834AFE">
      <w:pPr>
        <w:pStyle w:val="Default"/>
        <w:rPr>
          <w:sz w:val="23"/>
          <w:szCs w:val="23"/>
        </w:rPr>
      </w:pPr>
    </w:p>
    <w:p w:rsidR="00C92585" w:rsidRPr="00C92585" w:rsidRDefault="00C92585" w:rsidP="00C92585">
      <w:pPr>
        <w:pStyle w:val="Default"/>
        <w:ind w:left="5664"/>
        <w:rPr>
          <w:b/>
          <w:sz w:val="28"/>
          <w:szCs w:val="23"/>
        </w:rPr>
      </w:pPr>
      <w:r w:rsidRPr="00C92585">
        <w:rPr>
          <w:b/>
          <w:sz w:val="28"/>
          <w:szCs w:val="23"/>
        </w:rPr>
        <w:t>Urząd Miejski w Żabnie</w:t>
      </w:r>
    </w:p>
    <w:p w:rsidR="00C92585" w:rsidRPr="00C92585" w:rsidRDefault="00C92585" w:rsidP="00C92585">
      <w:pPr>
        <w:pStyle w:val="Default"/>
        <w:ind w:left="5664"/>
        <w:rPr>
          <w:b/>
          <w:sz w:val="28"/>
          <w:szCs w:val="23"/>
        </w:rPr>
      </w:pPr>
      <w:r w:rsidRPr="00C92585">
        <w:rPr>
          <w:b/>
          <w:sz w:val="28"/>
          <w:szCs w:val="23"/>
        </w:rPr>
        <w:t>ul. W. Jagiełły 1</w:t>
      </w:r>
    </w:p>
    <w:p w:rsidR="00C92585" w:rsidRPr="00C92585" w:rsidRDefault="00C92585" w:rsidP="00C92585">
      <w:pPr>
        <w:pStyle w:val="Default"/>
        <w:ind w:left="5664"/>
        <w:rPr>
          <w:sz w:val="28"/>
          <w:szCs w:val="23"/>
        </w:rPr>
      </w:pPr>
      <w:r w:rsidRPr="00C92585">
        <w:rPr>
          <w:b/>
          <w:sz w:val="28"/>
          <w:szCs w:val="23"/>
        </w:rPr>
        <w:t>33-240 Żabno</w:t>
      </w:r>
    </w:p>
    <w:p w:rsidR="00C92585" w:rsidRDefault="00C92585" w:rsidP="00834AFE">
      <w:pPr>
        <w:pStyle w:val="Default"/>
        <w:rPr>
          <w:sz w:val="23"/>
          <w:szCs w:val="23"/>
        </w:rPr>
      </w:pPr>
    </w:p>
    <w:p w:rsidR="00834AFE" w:rsidRDefault="00834AFE" w:rsidP="00834AFE">
      <w:pPr>
        <w:pStyle w:val="Default"/>
        <w:rPr>
          <w:sz w:val="23"/>
          <w:szCs w:val="23"/>
        </w:rPr>
      </w:pPr>
    </w:p>
    <w:p w:rsidR="00834AFE" w:rsidRDefault="00834AFE" w:rsidP="00834AFE">
      <w:pPr>
        <w:pStyle w:val="Default"/>
        <w:rPr>
          <w:sz w:val="23"/>
          <w:szCs w:val="23"/>
        </w:rPr>
      </w:pPr>
    </w:p>
    <w:p w:rsidR="00834AFE" w:rsidRDefault="00834AFE" w:rsidP="00834AF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N I O S E K</w:t>
      </w:r>
    </w:p>
    <w:p w:rsidR="00C92585" w:rsidRDefault="00C92585" w:rsidP="00C925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zwrot/przeksięgowanie/ zaliczenie na poczet bieżących i przyszłych zobowiązań nadpłaty z tytułu podatku/opłaty</w:t>
      </w:r>
    </w:p>
    <w:p w:rsidR="00C92585" w:rsidRDefault="00C92585" w:rsidP="00C92585">
      <w:pPr>
        <w:pStyle w:val="Default"/>
        <w:jc w:val="center"/>
        <w:rPr>
          <w:b/>
          <w:bCs/>
          <w:sz w:val="28"/>
          <w:szCs w:val="28"/>
        </w:rPr>
      </w:pPr>
    </w:p>
    <w:p w:rsidR="00C92585" w:rsidRDefault="00C92585" w:rsidP="00C925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Zwracam się z wnioskiem* o: </w:t>
      </w:r>
    </w:p>
    <w:p w:rsidR="00C92585" w:rsidRDefault="0042139D" w:rsidP="0074236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 </w:t>
      </w:r>
      <w:r w:rsidR="00C92585">
        <w:rPr>
          <w:sz w:val="23"/>
          <w:szCs w:val="23"/>
        </w:rPr>
        <w:t xml:space="preserve">zwrot </w:t>
      </w:r>
    </w:p>
    <w:p w:rsidR="00C92585" w:rsidRDefault="0042139D" w:rsidP="0074236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 </w:t>
      </w:r>
      <w:r w:rsidR="00C92585">
        <w:rPr>
          <w:sz w:val="23"/>
          <w:szCs w:val="23"/>
        </w:rPr>
        <w:t xml:space="preserve">przeksięgowanie </w:t>
      </w:r>
    </w:p>
    <w:p w:rsidR="00C92585" w:rsidRDefault="0042139D" w:rsidP="0074236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 </w:t>
      </w:r>
      <w:r w:rsidR="00C92585">
        <w:rPr>
          <w:sz w:val="23"/>
          <w:szCs w:val="23"/>
        </w:rPr>
        <w:t xml:space="preserve">zaliczenie na poczet bieżących i przyszłych zobowiązań </w:t>
      </w:r>
    </w:p>
    <w:p w:rsidR="00C92585" w:rsidRPr="008A3F9A" w:rsidRDefault="00C92585" w:rsidP="00C92585">
      <w:pPr>
        <w:pStyle w:val="Default"/>
        <w:jc w:val="both"/>
        <w:rPr>
          <w:sz w:val="10"/>
          <w:szCs w:val="23"/>
        </w:rPr>
      </w:pPr>
    </w:p>
    <w:p w:rsidR="00C92585" w:rsidRDefault="00C92585" w:rsidP="00C925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nadpłaty z tytułu*: </w:t>
      </w:r>
    </w:p>
    <w:p w:rsidR="00C92585" w:rsidRDefault="00C92585" w:rsidP="00C92585">
      <w:pPr>
        <w:pStyle w:val="Default"/>
        <w:spacing w:after="173"/>
        <w:jc w:val="both"/>
        <w:rPr>
          <w:sz w:val="23"/>
          <w:szCs w:val="23"/>
        </w:rPr>
        <w:sectPr w:rsidR="00C92585" w:rsidSect="00C92585">
          <w:footerReference w:type="default" r:id="rId7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C92585" w:rsidRDefault="00C92585" w:rsidP="008A3F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 podatku od nieruchomości </w:t>
      </w:r>
    </w:p>
    <w:p w:rsidR="00C92585" w:rsidRDefault="00C92585" w:rsidP="008A3F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 podatku rolnego </w:t>
      </w:r>
    </w:p>
    <w:p w:rsidR="00C92585" w:rsidRDefault="00C92585" w:rsidP="008A3F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 podatku leśnego </w:t>
      </w:r>
    </w:p>
    <w:p w:rsidR="00C92585" w:rsidRDefault="00C92585" w:rsidP="008A3F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 podatku od środków transportowych </w:t>
      </w:r>
    </w:p>
    <w:p w:rsidR="00C92585" w:rsidRDefault="00C92585" w:rsidP="008A3F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 opłaty od posiadania psów </w:t>
      </w:r>
    </w:p>
    <w:p w:rsidR="00C92585" w:rsidRDefault="00C92585" w:rsidP="008A3F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 opłaty za gospodarowanie odpadami komunalnymi </w:t>
      </w:r>
    </w:p>
    <w:p w:rsidR="00C92585" w:rsidRDefault="00C92585" w:rsidP="008A3F9A">
      <w:pPr>
        <w:pStyle w:val="Default"/>
        <w:jc w:val="both"/>
        <w:rPr>
          <w:sz w:val="23"/>
          <w:szCs w:val="23"/>
        </w:rPr>
        <w:sectPr w:rsidR="00C92585" w:rsidSect="00C92585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 ...................................................</w:t>
      </w:r>
      <w:r w:rsidR="00742362">
        <w:rPr>
          <w:sz w:val="23"/>
          <w:szCs w:val="23"/>
        </w:rPr>
        <w:t>...............</w:t>
      </w:r>
    </w:p>
    <w:p w:rsidR="008A3F9A" w:rsidRDefault="008A3F9A" w:rsidP="00C92585">
      <w:pPr>
        <w:pStyle w:val="Default"/>
        <w:jc w:val="both"/>
        <w:rPr>
          <w:sz w:val="23"/>
          <w:szCs w:val="23"/>
        </w:rPr>
      </w:pPr>
    </w:p>
    <w:p w:rsidR="00C92585" w:rsidRDefault="008A3F9A" w:rsidP="00C925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kwocie </w:t>
      </w:r>
      <w:r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 zł</w:t>
      </w:r>
      <w:bookmarkStart w:id="0" w:name="_GoBack"/>
      <w:bookmarkEnd w:id="0"/>
    </w:p>
    <w:p w:rsidR="008A3F9A" w:rsidRDefault="008A3F9A" w:rsidP="00C92585">
      <w:pPr>
        <w:pStyle w:val="Default"/>
        <w:jc w:val="both"/>
        <w:rPr>
          <w:sz w:val="23"/>
          <w:szCs w:val="23"/>
        </w:rPr>
      </w:pPr>
    </w:p>
    <w:p w:rsidR="00C92585" w:rsidRDefault="00C92585" w:rsidP="00C9258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Zwrotu proszę dokonać w gotówce*/ przekazem pocztowym na adres domowy (zwrot pomniejszony o koszt przekazu pocztowego)*/ przelewem na wskazany rachunek bankowy*...…...................................................................................................................................... </w:t>
      </w:r>
    </w:p>
    <w:p w:rsidR="00C92585" w:rsidRDefault="00C92585" w:rsidP="00C9258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Nadpłatę proszę przeksięgować na ......................................................................................................</w:t>
      </w:r>
    </w:p>
    <w:p w:rsidR="00C92585" w:rsidRDefault="00C92585" w:rsidP="00C9258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Uzasadnienie wniosku .............................................................................................................................................................</w:t>
      </w:r>
      <w:r w:rsidR="00742362" w:rsidRPr="00742362">
        <w:rPr>
          <w:sz w:val="23"/>
          <w:szCs w:val="23"/>
        </w:rPr>
        <w:t xml:space="preserve"> </w:t>
      </w:r>
      <w:r w:rsidR="00742362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  <w:r w:rsidR="00742362" w:rsidRPr="00742362">
        <w:rPr>
          <w:sz w:val="23"/>
          <w:szCs w:val="23"/>
        </w:rPr>
        <w:t xml:space="preserve"> </w:t>
      </w:r>
      <w:r w:rsidR="00742362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742362" w:rsidRDefault="00742362" w:rsidP="00C92585">
      <w:pPr>
        <w:pStyle w:val="Default"/>
        <w:ind w:left="5664"/>
        <w:jc w:val="center"/>
        <w:rPr>
          <w:sz w:val="23"/>
          <w:szCs w:val="23"/>
        </w:rPr>
      </w:pPr>
    </w:p>
    <w:p w:rsidR="008A3F9A" w:rsidRDefault="008A3F9A" w:rsidP="00C92585">
      <w:pPr>
        <w:pStyle w:val="Default"/>
        <w:ind w:left="5664"/>
        <w:jc w:val="center"/>
        <w:rPr>
          <w:sz w:val="23"/>
          <w:szCs w:val="23"/>
        </w:rPr>
      </w:pPr>
    </w:p>
    <w:p w:rsidR="00C92585" w:rsidRDefault="00C92585" w:rsidP="00C92585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</w:t>
      </w:r>
    </w:p>
    <w:p w:rsidR="00C92585" w:rsidRDefault="00C92585" w:rsidP="008A3F9A">
      <w:pPr>
        <w:pStyle w:val="Default"/>
        <w:ind w:left="5664"/>
        <w:jc w:val="center"/>
        <w:rPr>
          <w:sz w:val="13"/>
          <w:szCs w:val="13"/>
        </w:rPr>
      </w:pPr>
      <w:r>
        <w:rPr>
          <w:sz w:val="16"/>
          <w:szCs w:val="16"/>
        </w:rPr>
        <w:t>(podpis)</w:t>
      </w:r>
    </w:p>
    <w:sectPr w:rsidR="00C92585" w:rsidSect="00C92585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B5" w:rsidRDefault="009A58B5" w:rsidP="008A3F9A">
      <w:r>
        <w:separator/>
      </w:r>
    </w:p>
  </w:endnote>
  <w:endnote w:type="continuationSeparator" w:id="0">
    <w:p w:rsidR="009A58B5" w:rsidRDefault="009A58B5" w:rsidP="008A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A" w:rsidRPr="008A3F9A" w:rsidRDefault="008A3F9A" w:rsidP="008A3F9A">
    <w:pPr>
      <w:rPr>
        <w:b/>
        <w:bCs/>
        <w:sz w:val="28"/>
        <w:szCs w:val="28"/>
      </w:rPr>
    </w:pPr>
    <w:r>
      <w:rPr>
        <w:sz w:val="13"/>
        <w:szCs w:val="13"/>
      </w:rPr>
      <w:t>*</w:t>
    </w:r>
    <w:r>
      <w:rPr>
        <w:sz w:val="20"/>
        <w:szCs w:val="20"/>
      </w:rPr>
      <w:t>właściwe podkreślić/uzupełnić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B5" w:rsidRDefault="009A58B5" w:rsidP="008A3F9A">
      <w:r>
        <w:separator/>
      </w:r>
    </w:p>
  </w:footnote>
  <w:footnote w:type="continuationSeparator" w:id="0">
    <w:p w:rsidR="009A58B5" w:rsidRDefault="009A58B5" w:rsidP="008A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56122"/>
    <w:multiLevelType w:val="hybridMultilevel"/>
    <w:tmpl w:val="A5A8995E"/>
    <w:lvl w:ilvl="0" w:tplc="FAB0D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58B9"/>
    <w:multiLevelType w:val="hybridMultilevel"/>
    <w:tmpl w:val="183C399A"/>
    <w:lvl w:ilvl="0" w:tplc="E7DA2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3843"/>
    <w:multiLevelType w:val="hybridMultilevel"/>
    <w:tmpl w:val="5ABC5D02"/>
    <w:lvl w:ilvl="0" w:tplc="983E04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25DF8"/>
    <w:multiLevelType w:val="hybridMultilevel"/>
    <w:tmpl w:val="843A0442"/>
    <w:lvl w:ilvl="0" w:tplc="53904B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FE"/>
    <w:rsid w:val="00380BD7"/>
    <w:rsid w:val="0042139D"/>
    <w:rsid w:val="00742362"/>
    <w:rsid w:val="00834AFE"/>
    <w:rsid w:val="008A3F9A"/>
    <w:rsid w:val="008F2164"/>
    <w:rsid w:val="009A58B5"/>
    <w:rsid w:val="00C232EE"/>
    <w:rsid w:val="00C92585"/>
    <w:rsid w:val="00CA0818"/>
    <w:rsid w:val="00D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34A7-9E13-41C5-AC6D-9C6091C9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AF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F9A"/>
  </w:style>
  <w:style w:type="paragraph" w:styleId="Stopka">
    <w:name w:val="footer"/>
    <w:basedOn w:val="Normalny"/>
    <w:link w:val="StopkaZnak"/>
    <w:uiPriority w:val="99"/>
    <w:unhideWhenUsed/>
    <w:rsid w:val="008A3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Zoń</dc:creator>
  <cp:keywords/>
  <dc:description/>
  <cp:lastModifiedBy>Łukasz Zoń</cp:lastModifiedBy>
  <cp:revision>4</cp:revision>
  <cp:lastPrinted>2014-11-24T14:10:00Z</cp:lastPrinted>
  <dcterms:created xsi:type="dcterms:W3CDTF">2015-11-04T09:26:00Z</dcterms:created>
  <dcterms:modified xsi:type="dcterms:W3CDTF">2016-10-26T10:57:00Z</dcterms:modified>
</cp:coreProperties>
</file>